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399A" w14:textId="77777777" w:rsidR="002250DB" w:rsidRPr="002250DB" w:rsidRDefault="002250DB" w:rsidP="002250DB">
      <w:pPr>
        <w:pStyle w:val="Normaalweb"/>
        <w:jc w:val="both"/>
        <w:rPr>
          <w:rFonts w:ascii="Arial" w:hAnsi="Arial" w:cs="Arial"/>
          <w:color w:val="000000"/>
        </w:rPr>
      </w:pPr>
    </w:p>
    <w:p w14:paraId="21788D4D" w14:textId="21998AF7" w:rsidR="002250DB" w:rsidRPr="002250DB" w:rsidRDefault="002250DB" w:rsidP="002250DB">
      <w:pPr>
        <w:jc w:val="both"/>
        <w:rPr>
          <w:rFonts w:ascii="Arial" w:hAnsi="Arial" w:cs="Arial"/>
          <w:b/>
          <w:sz w:val="28"/>
        </w:rPr>
      </w:pPr>
      <w:r w:rsidRPr="002250DB">
        <w:rPr>
          <w:rFonts w:ascii="Arial" w:hAnsi="Arial" w:cs="Arial"/>
          <w:b/>
          <w:sz w:val="28"/>
        </w:rPr>
        <w:t>COVID-19: maatregelen b</w:t>
      </w:r>
      <w:r w:rsidR="007C5B80">
        <w:rPr>
          <w:rFonts w:ascii="Arial" w:hAnsi="Arial" w:cs="Arial"/>
          <w:b/>
          <w:sz w:val="28"/>
        </w:rPr>
        <w:t>etreffende Coronavirus uitbraak-</w:t>
      </w:r>
      <w:r w:rsidR="007A01EF">
        <w:rPr>
          <w:rFonts w:ascii="Arial" w:hAnsi="Arial" w:cs="Arial"/>
          <w:b/>
          <w:sz w:val="28"/>
        </w:rPr>
        <w:t xml:space="preserve"> Kliniek </w:t>
      </w:r>
      <w:r w:rsidR="00565E6C">
        <w:rPr>
          <w:rFonts w:ascii="Arial" w:hAnsi="Arial" w:cs="Arial"/>
          <w:b/>
          <w:sz w:val="28"/>
        </w:rPr>
        <w:t>Pathologie van de Huisdieren</w:t>
      </w:r>
    </w:p>
    <w:p w14:paraId="06E50983" w14:textId="6EBC9683" w:rsidR="002250DB" w:rsidRPr="007C5B80" w:rsidRDefault="007A01EF" w:rsidP="002250DB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17</w:t>
      </w:r>
      <w:r w:rsidR="002250DB" w:rsidRPr="002250DB">
        <w:rPr>
          <w:rFonts w:ascii="Arial" w:hAnsi="Arial" w:cs="Arial"/>
          <w:b/>
          <w:sz w:val="28"/>
        </w:rPr>
        <w:t>-3-2020</w:t>
      </w:r>
    </w:p>
    <w:p w14:paraId="3D630970" w14:textId="6298661D" w:rsidR="007A01EF" w:rsidRDefault="00214808" w:rsidP="002250DB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De </w:t>
      </w:r>
      <w:r w:rsidR="007A01EF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K</w:t>
      </w:r>
      <w:r w:rsidR="00565E6C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liniek Pathologie van de Huisdieren</w:t>
      </w:r>
      <w:r w:rsidRPr="00B6427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 heeft een aantal maatregelen genomen om medewerkers en bezoekers te beschermen tegen het </w:t>
      </w:r>
      <w:r w:rsidR="0031384E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C</w:t>
      </w:r>
      <w:r w:rsidRPr="00B6427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>oronavirus</w:t>
      </w:r>
      <w:r w:rsidRPr="002250DB">
        <w:rPr>
          <w:rFonts w:ascii="Arial" w:eastAsia="Times New Roman" w:hAnsi="Arial" w:cs="Arial"/>
          <w:color w:val="000000"/>
          <w:sz w:val="27"/>
          <w:szCs w:val="27"/>
          <w:lang w:eastAsia="nl-BE"/>
        </w:rPr>
        <w:t xml:space="preserve">. </w:t>
      </w:r>
    </w:p>
    <w:p w14:paraId="7CBC5E48" w14:textId="77777777" w:rsidR="00565E6C" w:rsidRDefault="00565E6C" w:rsidP="007A01EF">
      <w:p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nl-BE"/>
        </w:rPr>
        <w:t>Gelieve ons eerst telefonisch te verwittigen op volgende nummers:</w:t>
      </w:r>
    </w:p>
    <w:p w14:paraId="68F63B26" w14:textId="77777777" w:rsidR="00565E6C" w:rsidRDefault="00565E6C" w:rsidP="00565E6C">
      <w:pPr>
        <w:pStyle w:val="Lijstalinea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nl-BE"/>
        </w:rPr>
        <w:t>Autopsie bijzondere dieren: 09 264 74 41</w:t>
      </w:r>
    </w:p>
    <w:p w14:paraId="3F4523F7" w14:textId="77777777" w:rsidR="00565E6C" w:rsidRDefault="00565E6C" w:rsidP="00565E6C">
      <w:pPr>
        <w:pStyle w:val="Lijstalinea"/>
        <w:numPr>
          <w:ilvl w:val="0"/>
          <w:numId w:val="7"/>
        </w:numPr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nl-BE"/>
        </w:rPr>
        <w:t>Autopsie hond, kat, paard, herkauwers: 09 264 77 41</w:t>
      </w:r>
    </w:p>
    <w:p w14:paraId="216CA7D3" w14:textId="5E9618E0" w:rsidR="007A01EF" w:rsidRPr="00565E6C" w:rsidRDefault="00565E6C" w:rsidP="00565E6C">
      <w:pPr>
        <w:pStyle w:val="Lijstalinea"/>
        <w:jc w:val="both"/>
        <w:rPr>
          <w:rFonts w:ascii="Arial" w:eastAsia="Times New Roman" w:hAnsi="Arial" w:cs="Arial"/>
          <w:color w:val="000000"/>
          <w:sz w:val="27"/>
          <w:szCs w:val="27"/>
          <w:lang w:eastAsia="nl-BE"/>
        </w:rPr>
      </w:pPr>
      <w:r w:rsidRPr="00565E6C">
        <w:rPr>
          <w:rFonts w:ascii="Arial" w:eastAsia="Times New Roman" w:hAnsi="Arial" w:cs="Arial"/>
          <w:color w:val="000000"/>
          <w:sz w:val="27"/>
          <w:szCs w:val="27"/>
          <w:lang w:eastAsia="nl-BE"/>
        </w:rPr>
        <w:br/>
        <w:t xml:space="preserve"> </w:t>
      </w:r>
    </w:p>
    <w:p w14:paraId="223E0025" w14:textId="77777777" w:rsidR="002250DB" w:rsidRDefault="00A451DA" w:rsidP="002250DB">
      <w:pPr>
        <w:jc w:val="both"/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  <w:t>Meer info</w:t>
      </w:r>
    </w:p>
    <w:p w14:paraId="3F984B35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Met vragen over het coronavirus kunt u terecht bij de overheid:</w:t>
      </w:r>
      <w:r>
        <w:rPr>
          <w:rFonts w:ascii="Arial" w:eastAsia="Times New Roman" w:hAnsi="Arial" w:cs="Arial"/>
          <w:color w:val="000000"/>
          <w:sz w:val="28"/>
          <w:szCs w:val="27"/>
          <w:lang w:eastAsia="nl-BE"/>
        </w:rPr>
        <w:t xml:space="preserve"> </w:t>
      </w: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tel. 0800 14 689</w:t>
      </w:r>
    </w:p>
    <w:p w14:paraId="5089F9D5" w14:textId="77777777" w:rsidR="00A451DA" w:rsidRPr="00A451DA" w:rsidRDefault="00A451DA" w:rsidP="00A451DA">
      <w:pPr>
        <w:pStyle w:val="Lijstalinea"/>
        <w:numPr>
          <w:ilvl w:val="0"/>
          <w:numId w:val="6"/>
        </w:numPr>
        <w:jc w:val="both"/>
        <w:rPr>
          <w:rFonts w:ascii="Arial" w:eastAsia="Times New Roman" w:hAnsi="Arial" w:cs="Arial"/>
          <w:color w:val="000000"/>
          <w:sz w:val="28"/>
          <w:szCs w:val="27"/>
          <w:lang w:eastAsia="nl-BE"/>
        </w:rPr>
      </w:pPr>
      <w:r w:rsidRPr="00A451DA">
        <w:rPr>
          <w:rFonts w:ascii="Arial" w:eastAsia="Times New Roman" w:hAnsi="Arial" w:cs="Arial"/>
          <w:color w:val="000000"/>
          <w:sz w:val="28"/>
          <w:szCs w:val="27"/>
          <w:lang w:eastAsia="nl-BE"/>
        </w:rPr>
        <w:t>info-coronavirus@health.fgov.be</w:t>
      </w:r>
    </w:p>
    <w:p w14:paraId="58424874" w14:textId="55062C69" w:rsidR="00A451DA" w:rsidRPr="006C207A" w:rsidRDefault="00565E6C" w:rsidP="00A451DA">
      <w:pPr>
        <w:pStyle w:val="Lijstalinea"/>
        <w:numPr>
          <w:ilvl w:val="0"/>
          <w:numId w:val="6"/>
        </w:numPr>
        <w:jc w:val="both"/>
        <w:rPr>
          <w:rStyle w:val="Hyperlink"/>
          <w:rFonts w:ascii="Arial" w:eastAsia="Times New Roman" w:hAnsi="Arial" w:cs="Arial"/>
          <w:color w:val="000000"/>
          <w:sz w:val="28"/>
          <w:szCs w:val="27"/>
          <w:u w:val="none"/>
          <w:lang w:eastAsia="nl-BE"/>
        </w:rPr>
      </w:pPr>
      <w:hyperlink r:id="rId10" w:history="1">
        <w:r w:rsidR="00BD4488" w:rsidRPr="000D40F7">
          <w:rPr>
            <w:rStyle w:val="Hyperlink"/>
            <w:rFonts w:ascii="Arial" w:eastAsia="Times New Roman" w:hAnsi="Arial" w:cs="Arial"/>
            <w:sz w:val="28"/>
            <w:szCs w:val="27"/>
            <w:lang w:eastAsia="nl-BE"/>
          </w:rPr>
          <w:t>www.info-coronavirus.be</w:t>
        </w:r>
      </w:hyperlink>
    </w:p>
    <w:p w14:paraId="01E26F73" w14:textId="77777777" w:rsidR="00A451DA" w:rsidRPr="00A451DA" w:rsidRDefault="00A451DA" w:rsidP="00A451DA">
      <w:pPr>
        <w:ind w:left="360"/>
        <w:jc w:val="both"/>
        <w:rPr>
          <w:rFonts w:ascii="Arial" w:eastAsia="Times New Roman" w:hAnsi="Arial" w:cs="Arial"/>
          <w:b/>
          <w:color w:val="000000"/>
          <w:sz w:val="28"/>
          <w:szCs w:val="27"/>
          <w:lang w:eastAsia="nl-BE"/>
        </w:rPr>
      </w:pPr>
      <w:bookmarkStart w:id="0" w:name="_GoBack"/>
      <w:bookmarkEnd w:id="0"/>
    </w:p>
    <w:p w14:paraId="66DA3211" w14:textId="77777777" w:rsidR="007C5339" w:rsidRPr="00A451DA" w:rsidRDefault="007C5339" w:rsidP="00A451DA">
      <w:pPr>
        <w:jc w:val="both"/>
        <w:rPr>
          <w:rFonts w:ascii="Arial" w:hAnsi="Arial" w:cs="Arial"/>
          <w:b/>
          <w:sz w:val="28"/>
        </w:rPr>
      </w:pPr>
      <w:r w:rsidRPr="00A451DA">
        <w:rPr>
          <w:rFonts w:ascii="Arial" w:hAnsi="Arial" w:cs="Arial"/>
          <w:b/>
          <w:sz w:val="28"/>
        </w:rPr>
        <w:t>Tot slot: blijf rustig en zorg goed voor uzelf en voor elkaar.</w:t>
      </w:r>
    </w:p>
    <w:p w14:paraId="5BBFA538" w14:textId="77777777" w:rsidR="00B6427B" w:rsidRPr="002250DB" w:rsidRDefault="00B6427B" w:rsidP="002250DB">
      <w:pPr>
        <w:jc w:val="both"/>
        <w:rPr>
          <w:rFonts w:ascii="Arial" w:hAnsi="Arial" w:cs="Arial"/>
        </w:rPr>
      </w:pPr>
    </w:p>
    <w:sectPr w:rsidR="00B6427B" w:rsidRPr="002250DB" w:rsidSect="00E57673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5C61E" w14:textId="77777777" w:rsidR="00A572A9" w:rsidRDefault="00A572A9" w:rsidP="00E57673">
      <w:pPr>
        <w:spacing w:after="0" w:line="240" w:lineRule="auto"/>
      </w:pPr>
      <w:r>
        <w:separator/>
      </w:r>
    </w:p>
  </w:endnote>
  <w:endnote w:type="continuationSeparator" w:id="0">
    <w:p w14:paraId="33DB9993" w14:textId="77777777" w:rsidR="00A572A9" w:rsidRDefault="00A572A9" w:rsidP="00E5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30C71" w14:textId="77777777" w:rsidR="00A572A9" w:rsidRDefault="00A572A9" w:rsidP="00E57673">
      <w:pPr>
        <w:spacing w:after="0" w:line="240" w:lineRule="auto"/>
      </w:pPr>
      <w:r>
        <w:separator/>
      </w:r>
    </w:p>
  </w:footnote>
  <w:footnote w:type="continuationSeparator" w:id="0">
    <w:p w14:paraId="0E14EB08" w14:textId="77777777" w:rsidR="00A572A9" w:rsidRDefault="00A572A9" w:rsidP="00E5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F44ED" w14:textId="74F604F0" w:rsidR="00E57673" w:rsidRDefault="00E57673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696DF97" wp14:editId="7ACFBC0B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1927860" cy="586740"/>
          <wp:effectExtent l="0" t="0" r="0" b="3810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150CA46F" wp14:editId="30C45A00">
          <wp:simplePos x="0" y="0"/>
          <wp:positionH relativeFrom="margin">
            <wp:align>left</wp:align>
          </wp:positionH>
          <wp:positionV relativeFrom="paragraph">
            <wp:posOffset>-243205</wp:posOffset>
          </wp:positionV>
          <wp:extent cx="1042670" cy="822960"/>
          <wp:effectExtent l="0" t="0" r="5080" b="0"/>
          <wp:wrapSquare wrapText="bothSides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6309ED" w14:textId="256969A8" w:rsidR="00E57673" w:rsidRDefault="00E5767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25DFB"/>
    <w:multiLevelType w:val="hybridMultilevel"/>
    <w:tmpl w:val="B91264CA"/>
    <w:lvl w:ilvl="0" w:tplc="FBFEE53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B3616"/>
    <w:multiLevelType w:val="hybridMultilevel"/>
    <w:tmpl w:val="DE0624E6"/>
    <w:lvl w:ilvl="0" w:tplc="BB680494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36E19"/>
    <w:multiLevelType w:val="multilevel"/>
    <w:tmpl w:val="24C2AA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65107"/>
    <w:multiLevelType w:val="multilevel"/>
    <w:tmpl w:val="8C1A6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91DE6"/>
    <w:multiLevelType w:val="hybridMultilevel"/>
    <w:tmpl w:val="914691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94CFF"/>
    <w:multiLevelType w:val="multilevel"/>
    <w:tmpl w:val="1C94B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7515D"/>
    <w:multiLevelType w:val="multilevel"/>
    <w:tmpl w:val="4CCA6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7B"/>
    <w:rsid w:val="0006291E"/>
    <w:rsid w:val="00070503"/>
    <w:rsid w:val="000A21EB"/>
    <w:rsid w:val="000A2C05"/>
    <w:rsid w:val="00214808"/>
    <w:rsid w:val="002250DB"/>
    <w:rsid w:val="00247F00"/>
    <w:rsid w:val="0031384E"/>
    <w:rsid w:val="00343824"/>
    <w:rsid w:val="00545B56"/>
    <w:rsid w:val="00561A2D"/>
    <w:rsid w:val="00565E6C"/>
    <w:rsid w:val="005714B9"/>
    <w:rsid w:val="00617F2F"/>
    <w:rsid w:val="006C207A"/>
    <w:rsid w:val="007A01EF"/>
    <w:rsid w:val="007C5339"/>
    <w:rsid w:val="007C5B80"/>
    <w:rsid w:val="008E42D8"/>
    <w:rsid w:val="00A451DA"/>
    <w:rsid w:val="00A572A9"/>
    <w:rsid w:val="00A83594"/>
    <w:rsid w:val="00AE2EAC"/>
    <w:rsid w:val="00B6427B"/>
    <w:rsid w:val="00BB4FC1"/>
    <w:rsid w:val="00BD4488"/>
    <w:rsid w:val="00C9441B"/>
    <w:rsid w:val="00DB06CB"/>
    <w:rsid w:val="00DE1198"/>
    <w:rsid w:val="00E57673"/>
    <w:rsid w:val="00F678D6"/>
    <w:rsid w:val="00FB0603"/>
    <w:rsid w:val="00F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87D17F"/>
  <w15:chartTrackingRefBased/>
  <w15:docId w15:val="{BE882967-0C04-46BF-BE2A-1EB44BA3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6427B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7C533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13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384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5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7673"/>
  </w:style>
  <w:style w:type="paragraph" w:styleId="Voettekst">
    <w:name w:val="footer"/>
    <w:basedOn w:val="Standaard"/>
    <w:link w:val="VoettekstChar"/>
    <w:uiPriority w:val="99"/>
    <w:unhideWhenUsed/>
    <w:rsid w:val="00E57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7673"/>
  </w:style>
  <w:style w:type="character" w:styleId="Hyperlink">
    <w:name w:val="Hyperlink"/>
    <w:basedOn w:val="Standaardalinea-lettertype"/>
    <w:uiPriority w:val="99"/>
    <w:unhideWhenUsed/>
    <w:rsid w:val="00BD4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fo-coronaviru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12" ma:contentTypeDescription="Een nieuw document maken." ma:contentTypeScope="" ma:versionID="bddc8e5fddda70a0e45705c56d15426f">
  <xsd:schema xmlns:xsd="http://www.w3.org/2001/XMLSchema" xmlns:xs="http://www.w3.org/2001/XMLSchema" xmlns:p="http://schemas.microsoft.com/office/2006/metadata/properties" xmlns:ns1="http://schemas.microsoft.com/sharepoint/v3" xmlns:ns3="e9eefd5e-eb8a-4690-b8a3-e9c1d5bacbad" targetNamespace="http://schemas.microsoft.com/office/2006/metadata/properties" ma:root="true" ma:fieldsID="2fef70db9ca1c75a57961cadd4f3ca6d" ns1:_="" ns3:_="">
    <xsd:import namespace="http://schemas.microsoft.com/sharepoint/v3"/>
    <xsd:import namespace="e9eefd5e-eb8a-4690-b8a3-e9c1d5bac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83D71-DBFF-40C4-A0E9-91C9C8907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429EC2-970D-4182-9702-E63F1600D154}">
  <ds:schemaRefs>
    <ds:schemaRef ds:uri="http://purl.org/dc/elements/1.1/"/>
    <ds:schemaRef ds:uri="http://schemas.microsoft.com/office/infopath/2007/PartnerControls"/>
    <ds:schemaRef ds:uri="e9eefd5e-eb8a-4690-b8a3-e9c1d5bacbad"/>
    <ds:schemaRef ds:uri="http://purl.org/dc/dcmitype/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30575C-E3EF-4BFC-B0A2-65A76CC12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eefd5e-eb8a-4690-b8a3-e9c1d5bac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Bhatti</dc:creator>
  <cp:keywords/>
  <dc:description/>
  <cp:lastModifiedBy>Angelique Delang</cp:lastModifiedBy>
  <cp:revision>2</cp:revision>
  <dcterms:created xsi:type="dcterms:W3CDTF">2020-03-17T08:59:00Z</dcterms:created>
  <dcterms:modified xsi:type="dcterms:W3CDTF">2020-03-17T08:59:00Z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